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4C" w:rsidRDefault="00DE094C" w:rsidP="008C568E">
      <w:pPr>
        <w:pStyle w:val="a5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ΔΗΛΩΣΗ ΣΥΜΜΕΤΟΧΗΣ ΣΤΗΝ</w:t>
      </w:r>
    </w:p>
    <w:p w:rsidR="008C568E" w:rsidRPr="008C568E" w:rsidRDefault="008C568E" w:rsidP="008C568E">
      <w:pPr>
        <w:pStyle w:val="a5"/>
        <w:jc w:val="center"/>
        <w:rPr>
          <w:rFonts w:asciiTheme="minorHAnsi" w:hAnsiTheme="minorHAnsi" w:cs="Times New Roman"/>
          <w:sz w:val="28"/>
          <w:szCs w:val="28"/>
        </w:rPr>
      </w:pPr>
      <w:r w:rsidRPr="008C568E">
        <w:rPr>
          <w:rFonts w:asciiTheme="minorHAnsi" w:hAnsiTheme="minorHAnsi" w:cs="Times New Roman"/>
          <w:sz w:val="28"/>
          <w:szCs w:val="28"/>
        </w:rPr>
        <w:t>ΗΜΕΡΙΔΑ ΜΕ ΘΕΜΑ:</w:t>
      </w:r>
    </w:p>
    <w:p w:rsidR="008C568E" w:rsidRPr="00E12A9D" w:rsidRDefault="008C568E" w:rsidP="008C568E">
      <w:pPr>
        <w:pStyle w:val="a5"/>
        <w:jc w:val="center"/>
        <w:rPr>
          <w:rFonts w:asciiTheme="minorHAnsi" w:hAnsiTheme="minorHAnsi" w:cs="Times New Roman"/>
          <w:i/>
          <w:sz w:val="36"/>
          <w:szCs w:val="36"/>
        </w:rPr>
      </w:pPr>
      <w:r w:rsidRPr="00E12A9D">
        <w:rPr>
          <w:rFonts w:asciiTheme="minorHAnsi" w:hAnsiTheme="minorHAnsi" w:cs="Times New Roman"/>
          <w:i/>
          <w:sz w:val="36"/>
          <w:szCs w:val="36"/>
        </w:rPr>
        <w:t>ΚΟΙΝΩΝΙΕΣ ΣΕ ΜΕΤΑΒΑΣΗ-ΠΑΙΔΙΑ ΣΕ ΚΙΝΔΥΝΟ</w:t>
      </w:r>
    </w:p>
    <w:p w:rsidR="008C568E" w:rsidRPr="00A471AE" w:rsidRDefault="008C568E" w:rsidP="008C568E">
      <w:pPr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ΑΜΦΙΘΕΑΤΡΟ «ΑΛΚΗΣ ΑΡΓΥΡΙΑΔΗΣ», Κεντρικό Κτίριο ΕΚΠΑ, Πανεπιστημίου 30</w:t>
      </w:r>
    </w:p>
    <w:p w:rsidR="008C568E" w:rsidRPr="008C568E" w:rsidRDefault="008C568E" w:rsidP="008C568E">
      <w:pPr>
        <w:jc w:val="both"/>
        <w:rPr>
          <w:rFonts w:ascii="Courier New" w:eastAsia="Courier New" w:hAnsi="Courier New" w:cs="Courier New"/>
          <w:color w:val="000000" w:themeColor="text1"/>
        </w:rPr>
      </w:pPr>
    </w:p>
    <w:tbl>
      <w:tblPr>
        <w:tblStyle w:val="a6"/>
        <w:tblW w:w="9356" w:type="dxa"/>
        <w:tblInd w:w="-176" w:type="dxa"/>
        <w:shd w:val="clear" w:color="auto" w:fill="FDE9D9" w:themeFill="accent6" w:themeFillTint="33"/>
        <w:tblLayout w:type="fixed"/>
        <w:tblLook w:val="04A0"/>
      </w:tblPr>
      <w:tblGrid>
        <w:gridCol w:w="1598"/>
        <w:gridCol w:w="7758"/>
      </w:tblGrid>
      <w:tr w:rsidR="008C568E" w:rsidTr="00DE094C">
        <w:trPr>
          <w:trHeight w:val="1550"/>
        </w:trPr>
        <w:tc>
          <w:tcPr>
            <w:tcW w:w="1598" w:type="dxa"/>
            <w:shd w:val="clear" w:color="auto" w:fill="FDE9D9" w:themeFill="accent6" w:themeFillTint="33"/>
            <w:hideMark/>
          </w:tcPr>
          <w:p w:rsidR="008C568E" w:rsidRDefault="008C568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Πέμπτη 01/06/2017</w:t>
            </w:r>
          </w:p>
          <w:p w:rsidR="00DE094C" w:rsidRPr="00DE094C" w:rsidRDefault="00DE094C" w:rsidP="00DE09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E094C">
              <w:rPr>
                <w:rFonts w:ascii="Calibri" w:eastAsia="Calibri" w:hAnsi="Calibri" w:cs="Calibri"/>
                <w:color w:val="000000" w:themeColor="text1"/>
              </w:rPr>
              <w:t>Ώρα έναρξης: 10:00</w:t>
            </w:r>
          </w:p>
          <w:p w:rsidR="00DE094C" w:rsidRPr="00DE094C" w:rsidRDefault="00DE094C" w:rsidP="00DE09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E094C">
              <w:rPr>
                <w:rFonts w:ascii="Calibri" w:eastAsia="Calibri" w:hAnsi="Calibri" w:cs="Calibri"/>
                <w:color w:val="000000" w:themeColor="text1"/>
              </w:rPr>
              <w:t xml:space="preserve">Ώρα λήξης : </w:t>
            </w:r>
          </w:p>
          <w:p w:rsidR="00DE094C" w:rsidRDefault="00DE094C" w:rsidP="00DE09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E094C">
              <w:rPr>
                <w:rFonts w:ascii="Calibri" w:eastAsia="Calibri" w:hAnsi="Calibri" w:cs="Calibri"/>
                <w:color w:val="000000" w:themeColor="text1"/>
              </w:rPr>
              <w:t>14:00</w:t>
            </w:r>
          </w:p>
        </w:tc>
        <w:tc>
          <w:tcPr>
            <w:tcW w:w="7758" w:type="dxa"/>
            <w:shd w:val="clear" w:color="auto" w:fill="FDE9D9" w:themeFill="accent6" w:themeFillTint="33"/>
            <w:hideMark/>
          </w:tcPr>
          <w:p w:rsidR="00DC7A7E" w:rsidRPr="008C568E" w:rsidRDefault="00DC7A7E" w:rsidP="00DC7A7E">
            <w:pPr>
              <w:pStyle w:val="a5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8C568E">
              <w:rPr>
                <w:rFonts w:asciiTheme="minorHAnsi" w:hAnsiTheme="minorHAnsi" w:cs="Times New Roman"/>
                <w:sz w:val="28"/>
                <w:szCs w:val="28"/>
              </w:rPr>
              <w:t>ΗΜΕΡΙΔΑ ΜΕ ΘΕΜΑ:</w:t>
            </w:r>
          </w:p>
          <w:p w:rsidR="00DC7A7E" w:rsidRDefault="00DC7A7E" w:rsidP="00DC7A7E">
            <w:pPr>
              <w:pStyle w:val="a5"/>
              <w:jc w:val="center"/>
              <w:rPr>
                <w:rFonts w:asciiTheme="minorHAnsi" w:hAnsiTheme="minorHAnsi" w:cs="Times New Roman"/>
                <w:i/>
                <w:sz w:val="28"/>
                <w:szCs w:val="28"/>
              </w:rPr>
            </w:pPr>
            <w:r w:rsidRPr="00DC7A7E">
              <w:rPr>
                <w:rFonts w:asciiTheme="minorHAnsi" w:hAnsiTheme="minorHAnsi" w:cs="Times New Roman"/>
                <w:i/>
                <w:sz w:val="28"/>
                <w:szCs w:val="28"/>
              </w:rPr>
              <w:t>ΚΟΙΝΩΝΙΕΣ ΣΕ ΜΕΤΑΒΑΣΗ-ΠΑΙΔΙΑ ΣΕ ΚΙΝΔΥΝΟ</w:t>
            </w:r>
          </w:p>
          <w:p w:rsidR="00DC7A7E" w:rsidRPr="00DE094C" w:rsidRDefault="00DC7A7E" w:rsidP="00DC7A7E">
            <w:pPr>
              <w:jc w:val="center"/>
              <w:rPr>
                <w:i/>
                <w:color w:val="FF0000"/>
              </w:rPr>
            </w:pPr>
            <w:r w:rsidRPr="00DC7A7E">
              <w:rPr>
                <w:i/>
                <w:color w:val="FF0000"/>
                <w:lang w:val="en-US"/>
              </w:rPr>
              <w:t>TRANSITIONAL</w:t>
            </w:r>
            <w:r w:rsidRPr="00DE094C">
              <w:rPr>
                <w:i/>
                <w:color w:val="FF0000"/>
              </w:rPr>
              <w:t xml:space="preserve"> </w:t>
            </w:r>
            <w:r w:rsidRPr="00DC7A7E">
              <w:rPr>
                <w:i/>
                <w:color w:val="FF0000"/>
                <w:lang w:val="en-US"/>
              </w:rPr>
              <w:t>SOCIETIES</w:t>
            </w:r>
            <w:r w:rsidRPr="00DE094C">
              <w:rPr>
                <w:i/>
                <w:color w:val="FF0000"/>
              </w:rPr>
              <w:t xml:space="preserve"> - </w:t>
            </w:r>
            <w:r w:rsidRPr="00DC7A7E">
              <w:rPr>
                <w:i/>
                <w:color w:val="FF0000"/>
                <w:lang w:val="en-US"/>
              </w:rPr>
              <w:t>CHILDREN</w:t>
            </w:r>
            <w:r w:rsidRPr="00DE094C">
              <w:rPr>
                <w:i/>
                <w:color w:val="FF0000"/>
              </w:rPr>
              <w:t xml:space="preserve"> </w:t>
            </w:r>
            <w:r w:rsidRPr="00DC7A7E">
              <w:rPr>
                <w:i/>
                <w:color w:val="FF0000"/>
                <w:lang w:val="en-US"/>
              </w:rPr>
              <w:t>AT</w:t>
            </w:r>
            <w:r w:rsidRPr="00DE094C">
              <w:rPr>
                <w:i/>
                <w:color w:val="FF0000"/>
              </w:rPr>
              <w:t xml:space="preserve"> </w:t>
            </w:r>
            <w:r w:rsidRPr="00DC7A7E">
              <w:rPr>
                <w:i/>
                <w:color w:val="FF0000"/>
                <w:lang w:val="en-US"/>
              </w:rPr>
              <w:t>RISK</w:t>
            </w:r>
          </w:p>
          <w:p w:rsidR="00DC7A7E" w:rsidRPr="00A471AE" w:rsidRDefault="00DC7A7E" w:rsidP="00DC7A7E">
            <w:pPr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ΑΜΦΙΘΕΑΤΡΟ «ΑΛΚΗΣ ΑΡΓΥΡΙΑΔΗΣ», Κεντρικό Κτίριο ΕΚΠΑ, Πανεπιστημίου 30</w:t>
            </w:r>
          </w:p>
          <w:p w:rsidR="008C568E" w:rsidRDefault="008C568E" w:rsidP="00DC7A7E">
            <w:pPr>
              <w:jc w:val="both"/>
              <w:rPr>
                <w:rFonts w:asciiTheme="minorHAnsi" w:eastAsia="Calibri" w:hAnsiTheme="minorHAnsi" w:cs="Calibri"/>
                <w:color w:val="000000" w:themeColor="text1"/>
              </w:rPr>
            </w:pPr>
          </w:p>
        </w:tc>
      </w:tr>
    </w:tbl>
    <w:p w:rsidR="00743D6C" w:rsidRDefault="00743D6C" w:rsidP="00A471AE"/>
    <w:p w:rsidR="00DE094C" w:rsidRDefault="00DE094C" w:rsidP="00A471AE">
      <w:r>
        <w:t xml:space="preserve">     </w:t>
      </w:r>
    </w:p>
    <w:tbl>
      <w:tblPr>
        <w:tblStyle w:val="a6"/>
        <w:tblW w:w="9356" w:type="dxa"/>
        <w:tblInd w:w="-176" w:type="dxa"/>
        <w:tblLook w:val="04A0"/>
      </w:tblPr>
      <w:tblGrid>
        <w:gridCol w:w="2307"/>
        <w:gridCol w:w="2129"/>
        <w:gridCol w:w="2131"/>
        <w:gridCol w:w="2789"/>
      </w:tblGrid>
      <w:tr w:rsidR="00DE094C" w:rsidTr="00DE094C">
        <w:tc>
          <w:tcPr>
            <w:tcW w:w="2307" w:type="dxa"/>
          </w:tcPr>
          <w:p w:rsidR="00DE094C" w:rsidRPr="004F2EBA" w:rsidRDefault="00DE094C" w:rsidP="008E49F8">
            <w:pPr>
              <w:rPr>
                <w:rFonts w:ascii="Calibri" w:hAnsi="Calibri"/>
              </w:rPr>
            </w:pPr>
            <w:r w:rsidRPr="004F2EBA">
              <w:rPr>
                <w:rFonts w:ascii="Calibri" w:hAnsi="Calibri"/>
              </w:rPr>
              <w:t>ΟΝΟΜΑΤΕΠΩΝΥΜΟ</w:t>
            </w:r>
          </w:p>
        </w:tc>
        <w:tc>
          <w:tcPr>
            <w:tcW w:w="2129" w:type="dxa"/>
          </w:tcPr>
          <w:p w:rsidR="00DE094C" w:rsidRPr="004F2EBA" w:rsidRDefault="00DE094C" w:rsidP="008E49F8">
            <w:pPr>
              <w:rPr>
                <w:rFonts w:ascii="Calibri" w:hAnsi="Calibri"/>
              </w:rPr>
            </w:pPr>
            <w:r w:rsidRPr="004F2EBA">
              <w:rPr>
                <w:rFonts w:ascii="Calibri" w:hAnsi="Calibri"/>
              </w:rPr>
              <w:t>ΕΙΔΙΚΟΤΗΤΑ</w:t>
            </w:r>
          </w:p>
        </w:tc>
        <w:tc>
          <w:tcPr>
            <w:tcW w:w="2131" w:type="dxa"/>
          </w:tcPr>
          <w:p w:rsidR="00DE094C" w:rsidRPr="004F2EBA" w:rsidRDefault="00DE094C" w:rsidP="008E49F8">
            <w:pPr>
              <w:rPr>
                <w:rFonts w:ascii="Calibri" w:hAnsi="Calibri"/>
              </w:rPr>
            </w:pPr>
            <w:r w:rsidRPr="004F2EBA">
              <w:rPr>
                <w:rFonts w:ascii="Calibri" w:hAnsi="Calibri"/>
              </w:rPr>
              <w:t xml:space="preserve">ΦΟΡΕΑΣ </w:t>
            </w:r>
          </w:p>
        </w:tc>
        <w:tc>
          <w:tcPr>
            <w:tcW w:w="2789" w:type="dxa"/>
          </w:tcPr>
          <w:p w:rsidR="00DE094C" w:rsidRPr="004F2EBA" w:rsidRDefault="00DE094C" w:rsidP="008E49F8">
            <w:pPr>
              <w:rPr>
                <w:rFonts w:ascii="Calibri" w:hAnsi="Calibri"/>
              </w:rPr>
            </w:pPr>
            <w:r w:rsidRPr="004F2EBA">
              <w:rPr>
                <w:rFonts w:ascii="Calibri" w:hAnsi="Calibri"/>
              </w:rPr>
              <w:t xml:space="preserve">ΣΤΟΙΧΕΙΑ ΕΠΙΚΟΙΝΩΝΙΑΣ (ηλεκτρονική δ/νση, τηλέφωνο) </w:t>
            </w:r>
          </w:p>
        </w:tc>
      </w:tr>
      <w:tr w:rsidR="00DE094C" w:rsidTr="00DE094C">
        <w:tc>
          <w:tcPr>
            <w:tcW w:w="2307" w:type="dxa"/>
          </w:tcPr>
          <w:p w:rsidR="00DE094C" w:rsidRPr="00DE094C" w:rsidRDefault="00DE094C" w:rsidP="0027086C"/>
        </w:tc>
        <w:tc>
          <w:tcPr>
            <w:tcW w:w="2129" w:type="dxa"/>
          </w:tcPr>
          <w:p w:rsidR="00DE094C" w:rsidRPr="00DE094C" w:rsidRDefault="00DE094C" w:rsidP="0027086C"/>
        </w:tc>
        <w:tc>
          <w:tcPr>
            <w:tcW w:w="2131" w:type="dxa"/>
          </w:tcPr>
          <w:p w:rsidR="00DE094C" w:rsidRPr="00DE094C" w:rsidRDefault="00DE094C" w:rsidP="0027086C"/>
        </w:tc>
        <w:tc>
          <w:tcPr>
            <w:tcW w:w="2789" w:type="dxa"/>
          </w:tcPr>
          <w:p w:rsidR="00DE094C" w:rsidRDefault="00DE094C" w:rsidP="0027086C"/>
          <w:p w:rsidR="00DE094C" w:rsidRDefault="00DE094C" w:rsidP="0027086C"/>
        </w:tc>
      </w:tr>
    </w:tbl>
    <w:p w:rsidR="00DE094C" w:rsidRDefault="00DE094C" w:rsidP="00DE094C"/>
    <w:p w:rsidR="00AE5AF3" w:rsidRDefault="00AE5AF3" w:rsidP="00DE094C"/>
    <w:p w:rsidR="00AE5AF3" w:rsidRDefault="00AE5AF3" w:rsidP="00DE094C"/>
    <w:p w:rsidR="00AE5AF3" w:rsidRDefault="00AE5AF3" w:rsidP="00DE094C"/>
    <w:p w:rsidR="00AE5AF3" w:rsidRPr="00AE5AF3" w:rsidRDefault="00AE5AF3" w:rsidP="00DE094C">
      <w:pPr>
        <w:rPr>
          <w:b/>
          <w:i/>
        </w:rPr>
      </w:pPr>
      <w:r w:rsidRPr="00AE5AF3">
        <w:rPr>
          <w:b/>
          <w:i/>
        </w:rPr>
        <w:t xml:space="preserve">Η αίτηση υποβάλλεται στην ηλεκτρονική διεύθυνση : </w:t>
      </w:r>
      <w:hyperlink r:id="rId5" w:history="1">
        <w:r w:rsidRPr="00AE5AF3">
          <w:rPr>
            <w:rStyle w:val="-"/>
            <w:b/>
            <w:i/>
            <w:lang w:val="en-US"/>
          </w:rPr>
          <w:t>marilis</w:t>
        </w:r>
        <w:r w:rsidRPr="00AE5AF3">
          <w:rPr>
            <w:rStyle w:val="-"/>
            <w:b/>
            <w:i/>
          </w:rPr>
          <w:t>@</w:t>
        </w:r>
        <w:r w:rsidRPr="00AE5AF3">
          <w:rPr>
            <w:rStyle w:val="-"/>
            <w:b/>
            <w:i/>
            <w:lang w:val="en-US"/>
          </w:rPr>
          <w:t>ecd</w:t>
        </w:r>
        <w:r w:rsidRPr="00AE5AF3">
          <w:rPr>
            <w:rStyle w:val="-"/>
            <w:b/>
            <w:i/>
          </w:rPr>
          <w:t>.</w:t>
        </w:r>
        <w:r w:rsidRPr="00AE5AF3">
          <w:rPr>
            <w:rStyle w:val="-"/>
            <w:b/>
            <w:i/>
            <w:lang w:val="en-US"/>
          </w:rPr>
          <w:t>uoa</w:t>
        </w:r>
        <w:r w:rsidRPr="00AE5AF3">
          <w:rPr>
            <w:rStyle w:val="-"/>
            <w:b/>
            <w:i/>
          </w:rPr>
          <w:t>.</w:t>
        </w:r>
        <w:r w:rsidRPr="00AE5AF3">
          <w:rPr>
            <w:rStyle w:val="-"/>
            <w:b/>
            <w:i/>
            <w:lang w:val="en-US"/>
          </w:rPr>
          <w:t>gr</w:t>
        </w:r>
      </w:hyperlink>
      <w:r w:rsidRPr="00AE5AF3">
        <w:rPr>
          <w:b/>
          <w:i/>
        </w:rPr>
        <w:t xml:space="preserve"> έως τις 29 Μαΐου 2017</w:t>
      </w:r>
    </w:p>
    <w:sectPr w:rsidR="00AE5AF3" w:rsidRPr="00AE5AF3" w:rsidSect="00DE0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209B"/>
    <w:multiLevelType w:val="hybridMultilevel"/>
    <w:tmpl w:val="26EEC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568E"/>
    <w:rsid w:val="0026129A"/>
    <w:rsid w:val="00426F2F"/>
    <w:rsid w:val="004F2EBA"/>
    <w:rsid w:val="00537C59"/>
    <w:rsid w:val="005B31AB"/>
    <w:rsid w:val="00601982"/>
    <w:rsid w:val="00743D6C"/>
    <w:rsid w:val="007B4C75"/>
    <w:rsid w:val="00841BC4"/>
    <w:rsid w:val="008C568E"/>
    <w:rsid w:val="00950693"/>
    <w:rsid w:val="009619B5"/>
    <w:rsid w:val="009E4358"/>
    <w:rsid w:val="00A471AE"/>
    <w:rsid w:val="00A60AB3"/>
    <w:rsid w:val="00AB6F1E"/>
    <w:rsid w:val="00AE293B"/>
    <w:rsid w:val="00AE5AF3"/>
    <w:rsid w:val="00B7369C"/>
    <w:rsid w:val="00BB312D"/>
    <w:rsid w:val="00BB6887"/>
    <w:rsid w:val="00DC7A7E"/>
    <w:rsid w:val="00DE094C"/>
    <w:rsid w:val="00E12A9D"/>
    <w:rsid w:val="00E52988"/>
    <w:rsid w:val="00F42D1F"/>
    <w:rsid w:val="00F6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8E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8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C56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C568E"/>
    <w:rPr>
      <w:rFonts w:ascii="Cambria" w:eastAsia="Cambria" w:hAnsi="Cambria" w:cs="Cambria"/>
      <w:color w:val="000000"/>
      <w:sz w:val="24"/>
      <w:szCs w:val="24"/>
      <w:lang w:eastAsia="el-GR"/>
    </w:rPr>
  </w:style>
  <w:style w:type="paragraph" w:styleId="a5">
    <w:name w:val="Title"/>
    <w:basedOn w:val="a"/>
    <w:next w:val="a"/>
    <w:link w:val="Char0"/>
    <w:uiPriority w:val="10"/>
    <w:qFormat/>
    <w:rsid w:val="008C568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Char0">
    <w:name w:val="Τίτλος Char"/>
    <w:basedOn w:val="a0"/>
    <w:link w:val="a5"/>
    <w:uiPriority w:val="10"/>
    <w:rsid w:val="008C568E"/>
    <w:rPr>
      <w:rFonts w:ascii="Cambria" w:eastAsia="Cambria" w:hAnsi="Cambria" w:cs="Cambria"/>
      <w:b/>
      <w:color w:val="000000"/>
      <w:sz w:val="72"/>
      <w:szCs w:val="72"/>
      <w:lang w:eastAsia="el-GR"/>
    </w:rPr>
  </w:style>
  <w:style w:type="table" w:styleId="a6">
    <w:name w:val="Table Grid"/>
    <w:basedOn w:val="a1"/>
    <w:uiPriority w:val="59"/>
    <w:rsid w:val="00DE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E5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lis@ec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6</cp:revision>
  <cp:lastPrinted>2017-05-08T14:41:00Z</cp:lastPrinted>
  <dcterms:created xsi:type="dcterms:W3CDTF">2017-05-10T15:08:00Z</dcterms:created>
  <dcterms:modified xsi:type="dcterms:W3CDTF">2017-05-11T07:25:00Z</dcterms:modified>
</cp:coreProperties>
</file>