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A84" w14:textId="77777777" w:rsidR="007D1409" w:rsidRDefault="007D1409" w:rsidP="007D1409">
      <w:pPr>
        <w:autoSpaceDE w:val="0"/>
        <w:autoSpaceDN w:val="0"/>
        <w:adjustRightInd w:val="0"/>
        <w:rPr>
          <w:rFonts w:ascii="Cambria" w:hAnsi="Cambria" w:cs="Calibri"/>
          <w:b/>
          <w:color w:val="292929"/>
          <w:szCs w:val="24"/>
          <w:lang w:val="en-US"/>
        </w:rPr>
      </w:pPr>
      <w:r>
        <w:rPr>
          <w:noProof/>
          <w:lang w:eastAsia="el-GR"/>
        </w:rPr>
        <w:drawing>
          <wp:inline distT="0" distB="0" distL="0" distR="0" wp14:anchorId="30694D1E" wp14:editId="2F047542">
            <wp:extent cx="2650490" cy="896475"/>
            <wp:effectExtent l="0" t="0" r="0" b="0"/>
            <wp:docPr id="1" name="Εικόνα 1" descr="bw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-left-greek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93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12AE" w14:textId="77777777" w:rsidR="007D1409" w:rsidRPr="007D1409" w:rsidRDefault="007D1409" w:rsidP="007D140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292929"/>
          <w:sz w:val="20"/>
          <w:szCs w:val="20"/>
        </w:rPr>
      </w:pPr>
      <w:r w:rsidRPr="007D1409">
        <w:rPr>
          <w:rFonts w:ascii="Cambria" w:hAnsi="Cambria" w:cs="Calibri"/>
          <w:b/>
          <w:color w:val="292929"/>
          <w:sz w:val="20"/>
          <w:szCs w:val="20"/>
        </w:rPr>
        <w:t>Σχολή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Ε</w:t>
      </w:r>
      <w:r w:rsidRPr="007D1409">
        <w:rPr>
          <w:rFonts w:ascii="Cambria" w:hAnsi="Cambria" w:cs="Britannic Bold"/>
          <w:b/>
          <w:color w:val="292929"/>
          <w:sz w:val="20"/>
          <w:szCs w:val="20"/>
        </w:rPr>
        <w:t>π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ιστημών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της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Αγωγής</w:t>
      </w:r>
    </w:p>
    <w:p w14:paraId="31B29AC8" w14:textId="09320C50" w:rsidR="007D1409" w:rsidRPr="007D1409" w:rsidRDefault="007D1409" w:rsidP="007D140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color w:val="292929"/>
          <w:sz w:val="20"/>
          <w:szCs w:val="20"/>
        </w:rPr>
      </w:pPr>
      <w:r w:rsidRPr="007D1409">
        <w:rPr>
          <w:rFonts w:ascii="Cambria" w:hAnsi="Cambria" w:cs="Calibri"/>
          <w:b/>
          <w:color w:val="292929"/>
          <w:sz w:val="20"/>
          <w:szCs w:val="20"/>
        </w:rPr>
        <w:t>Τμήμα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Εκ</w:t>
      </w:r>
      <w:r w:rsidRPr="007D1409">
        <w:rPr>
          <w:rFonts w:ascii="Cambria" w:hAnsi="Cambria" w:cs="Britannic Bold"/>
          <w:b/>
          <w:color w:val="292929"/>
          <w:sz w:val="20"/>
          <w:szCs w:val="20"/>
        </w:rPr>
        <w:t>π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αίδευσης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και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Αγωγής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στην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Προσχολική</w:t>
      </w:r>
      <w:r w:rsidRPr="007D1409">
        <w:rPr>
          <w:rFonts w:ascii="Cambria" w:hAnsi="Cambria"/>
          <w:b/>
          <w:color w:val="292929"/>
          <w:sz w:val="20"/>
          <w:szCs w:val="20"/>
        </w:rPr>
        <w:t xml:space="preserve"> </w:t>
      </w:r>
      <w:r w:rsidRPr="007D1409">
        <w:rPr>
          <w:rFonts w:ascii="Cambria" w:hAnsi="Cambria" w:cs="Calibri"/>
          <w:b/>
          <w:color w:val="292929"/>
          <w:sz w:val="20"/>
          <w:szCs w:val="20"/>
        </w:rPr>
        <w:t>Ηλικία</w:t>
      </w:r>
    </w:p>
    <w:p w14:paraId="2BE8C732" w14:textId="77777777" w:rsidR="007D1409" w:rsidRPr="007D1409" w:rsidRDefault="007D1409" w:rsidP="007D1409">
      <w:pPr>
        <w:spacing w:after="0" w:line="240" w:lineRule="auto"/>
        <w:jc w:val="both"/>
        <w:rPr>
          <w:b/>
          <w:sz w:val="20"/>
          <w:szCs w:val="20"/>
        </w:rPr>
      </w:pPr>
      <w:r w:rsidRPr="007D1409">
        <w:rPr>
          <w:b/>
          <w:sz w:val="20"/>
          <w:szCs w:val="20"/>
        </w:rPr>
        <w:t>Πληροφορίες: 2103689325 &amp; 210 3688098</w:t>
      </w:r>
    </w:p>
    <w:p w14:paraId="1AC0FDCE" w14:textId="1C2E8928" w:rsidR="00EC0962" w:rsidRPr="007D1409" w:rsidRDefault="00EC0962" w:rsidP="007D1409">
      <w:pPr>
        <w:shd w:val="clear" w:color="auto" w:fill="FFFFFF" w:themeFill="background1"/>
        <w:rPr>
          <w:rFonts w:ascii="Garamond" w:hAnsi="Garamond" w:cs="Calibri"/>
          <w:b/>
          <w:noProof/>
          <w:sz w:val="28"/>
          <w:szCs w:val="28"/>
        </w:rPr>
      </w:pPr>
    </w:p>
    <w:p w14:paraId="1C18452D" w14:textId="356D32FB" w:rsidR="007D1409" w:rsidRPr="007D1409" w:rsidRDefault="007D1409" w:rsidP="007D1409">
      <w:pPr>
        <w:shd w:val="clear" w:color="auto" w:fill="FFFFFF" w:themeFill="background1"/>
        <w:rPr>
          <w:rFonts w:ascii="Garamond" w:hAnsi="Garamond" w:cs="Calibri"/>
          <w:b/>
          <w:sz w:val="28"/>
          <w:szCs w:val="28"/>
          <w:lang w:val="en-US"/>
        </w:rPr>
      </w:pPr>
      <w:r w:rsidRPr="0087117C">
        <w:rPr>
          <w:rFonts w:ascii="Garamond" w:hAnsi="Garamond" w:cs="Calibri"/>
          <w:b/>
          <w:noProof/>
          <w:sz w:val="28"/>
          <w:szCs w:val="28"/>
        </w:rPr>
        <w:drawing>
          <wp:inline distT="0" distB="0" distL="0" distR="0" wp14:anchorId="394988AC" wp14:editId="25F2B32C">
            <wp:extent cx="875665" cy="1429059"/>
            <wp:effectExtent l="85408" t="47942" r="124142" b="390843"/>
            <wp:docPr id="114903427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622342">
                      <a:off x="0" y="0"/>
                      <a:ext cx="948990" cy="15487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14:paraId="1A26C41B" w14:textId="5F7B09F6" w:rsidR="00046999" w:rsidRPr="00EC0962" w:rsidRDefault="00046999" w:rsidP="007D1409">
      <w:pPr>
        <w:shd w:val="clear" w:color="auto" w:fill="FFFFFF" w:themeFill="background1"/>
        <w:spacing w:after="0" w:line="240" w:lineRule="auto"/>
        <w:rPr>
          <w:rFonts w:ascii="Garamond" w:hAnsi="Garamond" w:cs="Calibri"/>
          <w:b/>
          <w:sz w:val="28"/>
          <w:szCs w:val="28"/>
        </w:rPr>
      </w:pPr>
      <w:r w:rsidRPr="00046999">
        <w:rPr>
          <w:rFonts w:ascii="Garamond" w:hAnsi="Garamond" w:cs="Calibri"/>
          <w:b/>
          <w:sz w:val="28"/>
          <w:szCs w:val="28"/>
        </w:rPr>
        <w:t>1</w:t>
      </w:r>
      <w:r w:rsidRPr="00046999">
        <w:rPr>
          <w:rFonts w:ascii="Garamond" w:hAnsi="Garamond" w:cs="Calibri"/>
          <w:b/>
          <w:sz w:val="28"/>
          <w:szCs w:val="28"/>
          <w:vertAlign w:val="superscript"/>
        </w:rPr>
        <w:t>η</w:t>
      </w:r>
      <w:r w:rsidRPr="00046999">
        <w:rPr>
          <w:rFonts w:ascii="Garamond" w:hAnsi="Garamond" w:cs="Calibri"/>
          <w:b/>
          <w:sz w:val="28"/>
          <w:szCs w:val="28"/>
        </w:rPr>
        <w:t xml:space="preserve"> Επιστημονική Συνάντηση Αποφοίτων του</w:t>
      </w:r>
      <w:r w:rsidRPr="00EC0962">
        <w:rPr>
          <w:rFonts w:ascii="Garamond" w:hAnsi="Garamond" w:cs="Calibri"/>
          <w:b/>
          <w:sz w:val="28"/>
          <w:szCs w:val="28"/>
        </w:rPr>
        <w:t xml:space="preserve"> </w:t>
      </w:r>
      <w:r w:rsidRPr="00046999">
        <w:rPr>
          <w:rFonts w:ascii="Garamond" w:hAnsi="Garamond" w:cs="Calibri"/>
          <w:b/>
          <w:sz w:val="28"/>
          <w:szCs w:val="28"/>
        </w:rPr>
        <w:t>Τ</w:t>
      </w:r>
      <w:r w:rsidRPr="00EC0962">
        <w:rPr>
          <w:rFonts w:ascii="Garamond" w:hAnsi="Garamond" w:cs="Calibri"/>
          <w:b/>
          <w:sz w:val="28"/>
          <w:szCs w:val="28"/>
        </w:rPr>
        <w:t>.</w:t>
      </w:r>
      <w:r w:rsidRPr="00046999">
        <w:rPr>
          <w:rFonts w:ascii="Garamond" w:hAnsi="Garamond" w:cs="Calibri"/>
          <w:b/>
          <w:sz w:val="28"/>
          <w:szCs w:val="28"/>
        </w:rPr>
        <w:t>Ε</w:t>
      </w:r>
      <w:r w:rsidRPr="00EC0962">
        <w:rPr>
          <w:rFonts w:ascii="Garamond" w:hAnsi="Garamond" w:cs="Calibri"/>
          <w:b/>
          <w:sz w:val="28"/>
          <w:szCs w:val="28"/>
        </w:rPr>
        <w:t>.</w:t>
      </w:r>
      <w:r w:rsidRPr="00046999">
        <w:rPr>
          <w:rFonts w:ascii="Garamond" w:hAnsi="Garamond" w:cs="Calibri"/>
          <w:b/>
          <w:sz w:val="28"/>
          <w:szCs w:val="28"/>
        </w:rPr>
        <w:t>Α</w:t>
      </w:r>
      <w:r w:rsidRPr="00EC0962">
        <w:rPr>
          <w:rFonts w:ascii="Garamond" w:hAnsi="Garamond" w:cs="Calibri"/>
          <w:b/>
          <w:sz w:val="28"/>
          <w:szCs w:val="28"/>
        </w:rPr>
        <w:t>.</w:t>
      </w:r>
      <w:r w:rsidRPr="00046999">
        <w:rPr>
          <w:rFonts w:ascii="Garamond" w:hAnsi="Garamond" w:cs="Calibri"/>
          <w:b/>
          <w:sz w:val="28"/>
          <w:szCs w:val="28"/>
        </w:rPr>
        <w:t>Π</w:t>
      </w:r>
      <w:r w:rsidRPr="00EC0962">
        <w:rPr>
          <w:rFonts w:ascii="Garamond" w:hAnsi="Garamond" w:cs="Calibri"/>
          <w:b/>
          <w:sz w:val="28"/>
          <w:szCs w:val="28"/>
        </w:rPr>
        <w:t>.</w:t>
      </w:r>
      <w:r w:rsidRPr="00046999">
        <w:rPr>
          <w:rFonts w:ascii="Garamond" w:hAnsi="Garamond" w:cs="Calibri"/>
          <w:b/>
          <w:sz w:val="28"/>
          <w:szCs w:val="28"/>
        </w:rPr>
        <w:t>Η</w:t>
      </w:r>
      <w:r w:rsidR="003E2371" w:rsidRPr="003E2371">
        <w:rPr>
          <w:rFonts w:ascii="Garamond" w:hAnsi="Garamond" w:cs="Calibri"/>
          <w:b/>
          <w:sz w:val="28"/>
          <w:szCs w:val="28"/>
        </w:rPr>
        <w:t xml:space="preserve">. </w:t>
      </w:r>
      <w:r w:rsidR="007C3E05" w:rsidRPr="00EC0962">
        <w:rPr>
          <w:rFonts w:ascii="Garamond" w:hAnsi="Garamond" w:cs="Calibri"/>
          <w:b/>
          <w:sz w:val="28"/>
          <w:szCs w:val="28"/>
        </w:rPr>
        <w:t>-</w:t>
      </w:r>
      <w:r w:rsidR="003E2371" w:rsidRPr="003E2371">
        <w:rPr>
          <w:rFonts w:ascii="Garamond" w:hAnsi="Garamond" w:cs="Calibri"/>
          <w:b/>
          <w:sz w:val="28"/>
          <w:szCs w:val="28"/>
        </w:rPr>
        <w:t xml:space="preserve"> </w:t>
      </w:r>
      <w:r w:rsidR="007C3E05">
        <w:rPr>
          <w:rFonts w:ascii="Garamond" w:hAnsi="Garamond" w:cs="Calibri"/>
          <w:b/>
          <w:sz w:val="28"/>
          <w:szCs w:val="28"/>
        </w:rPr>
        <w:t>Ε</w:t>
      </w:r>
      <w:r w:rsidR="007C3E05" w:rsidRPr="00EC0962">
        <w:rPr>
          <w:rFonts w:ascii="Garamond" w:hAnsi="Garamond" w:cs="Calibri"/>
          <w:b/>
          <w:sz w:val="28"/>
          <w:szCs w:val="28"/>
        </w:rPr>
        <w:t>.</w:t>
      </w:r>
      <w:r w:rsidR="007C3E05">
        <w:rPr>
          <w:rFonts w:ascii="Garamond" w:hAnsi="Garamond" w:cs="Calibri"/>
          <w:b/>
          <w:sz w:val="28"/>
          <w:szCs w:val="28"/>
        </w:rPr>
        <w:t>Κ</w:t>
      </w:r>
      <w:r w:rsidR="007C3E05" w:rsidRPr="00EC0962">
        <w:rPr>
          <w:rFonts w:ascii="Garamond" w:hAnsi="Garamond" w:cs="Calibri"/>
          <w:b/>
          <w:sz w:val="28"/>
          <w:szCs w:val="28"/>
        </w:rPr>
        <w:t>.</w:t>
      </w:r>
      <w:r w:rsidR="007C3E05">
        <w:rPr>
          <w:rFonts w:ascii="Garamond" w:hAnsi="Garamond" w:cs="Calibri"/>
          <w:b/>
          <w:sz w:val="28"/>
          <w:szCs w:val="28"/>
        </w:rPr>
        <w:t>Π</w:t>
      </w:r>
      <w:r w:rsidR="007C3E05" w:rsidRPr="00EC0962">
        <w:rPr>
          <w:rFonts w:ascii="Garamond" w:hAnsi="Garamond" w:cs="Calibri"/>
          <w:b/>
          <w:sz w:val="28"/>
          <w:szCs w:val="28"/>
        </w:rPr>
        <w:t>.</w:t>
      </w:r>
      <w:r w:rsidR="007C3E05">
        <w:rPr>
          <w:rFonts w:ascii="Garamond" w:hAnsi="Garamond" w:cs="Calibri"/>
          <w:b/>
          <w:sz w:val="28"/>
          <w:szCs w:val="28"/>
        </w:rPr>
        <w:t>Α</w:t>
      </w:r>
      <w:r w:rsidR="007C3E05" w:rsidRPr="00EC0962">
        <w:rPr>
          <w:rFonts w:ascii="Garamond" w:hAnsi="Garamond" w:cs="Calibri"/>
          <w:b/>
          <w:sz w:val="28"/>
          <w:szCs w:val="28"/>
        </w:rPr>
        <w:t>.</w:t>
      </w:r>
    </w:p>
    <w:p w14:paraId="4BF2807B" w14:textId="0C93641E" w:rsidR="00046999" w:rsidRDefault="00765150" w:rsidP="003E3ADB">
      <w:pPr>
        <w:shd w:val="clear" w:color="auto" w:fill="FFFFFF" w:themeFill="background1"/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10 &amp;</w:t>
      </w:r>
      <w:r w:rsidR="007C3E05">
        <w:rPr>
          <w:rFonts w:ascii="Garamond" w:hAnsi="Garamond" w:cs="Calibri"/>
          <w:b/>
          <w:sz w:val="28"/>
          <w:szCs w:val="28"/>
        </w:rPr>
        <w:t xml:space="preserve"> </w:t>
      </w:r>
      <w:r>
        <w:rPr>
          <w:rFonts w:ascii="Garamond" w:hAnsi="Garamond" w:cs="Calibri"/>
          <w:b/>
          <w:sz w:val="28"/>
          <w:szCs w:val="28"/>
        </w:rPr>
        <w:t xml:space="preserve">11 Οκτωβρίου </w:t>
      </w:r>
      <w:r w:rsidR="00AC2295">
        <w:rPr>
          <w:rFonts w:ascii="Garamond" w:hAnsi="Garamond" w:cs="Calibri"/>
          <w:b/>
          <w:sz w:val="28"/>
          <w:szCs w:val="28"/>
        </w:rPr>
        <w:t>2026</w:t>
      </w:r>
    </w:p>
    <w:p w14:paraId="080B91A4" w14:textId="4AFD6955" w:rsidR="00765150" w:rsidRPr="003E2371" w:rsidRDefault="00765150" w:rsidP="003E3ADB">
      <w:pPr>
        <w:shd w:val="clear" w:color="auto" w:fill="FFFFFF" w:themeFill="background1"/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  <w:r>
        <w:rPr>
          <w:rFonts w:ascii="Garamond" w:hAnsi="Garamond" w:cs="Calibri"/>
          <w:b/>
          <w:sz w:val="28"/>
          <w:szCs w:val="28"/>
        </w:rPr>
        <w:t>Τ.Ε.Α.Π.Η. - Ναυαρίνου 13</w:t>
      </w:r>
      <w:r w:rsidRPr="00765150">
        <w:rPr>
          <w:rFonts w:ascii="Garamond" w:hAnsi="Garamond" w:cs="Calibri"/>
          <w:b/>
          <w:sz w:val="28"/>
          <w:szCs w:val="28"/>
          <w:vertAlign w:val="superscript"/>
        </w:rPr>
        <w:t>Α</w:t>
      </w:r>
      <w:r>
        <w:rPr>
          <w:rFonts w:ascii="Garamond" w:hAnsi="Garamond" w:cs="Calibri"/>
          <w:b/>
          <w:sz w:val="28"/>
          <w:szCs w:val="28"/>
        </w:rPr>
        <w:t xml:space="preserve"> , Αθήνα</w:t>
      </w:r>
    </w:p>
    <w:p w14:paraId="6E5AA533" w14:textId="77777777" w:rsidR="0087117C" w:rsidRPr="003E2371" w:rsidRDefault="0087117C" w:rsidP="0087117C">
      <w:pPr>
        <w:shd w:val="clear" w:color="auto" w:fill="FFFFFF" w:themeFill="background1"/>
        <w:spacing w:after="0" w:line="240" w:lineRule="auto"/>
        <w:jc w:val="center"/>
        <w:rPr>
          <w:rFonts w:ascii="Garamond" w:hAnsi="Garamond" w:cs="Calibri"/>
          <w:b/>
          <w:color w:val="C00000"/>
          <w:sz w:val="28"/>
          <w:szCs w:val="28"/>
        </w:rPr>
      </w:pPr>
    </w:p>
    <w:p w14:paraId="59C854FD" w14:textId="2AF33492" w:rsidR="00046999" w:rsidRPr="007D1409" w:rsidRDefault="00046999" w:rsidP="0087117C">
      <w:pPr>
        <w:shd w:val="clear" w:color="auto" w:fill="FFFFFF" w:themeFill="background1"/>
        <w:spacing w:after="0" w:line="240" w:lineRule="auto"/>
        <w:jc w:val="center"/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Συζητώντας για την εκπαίδευση σε περίπλοκους καιρούς</w:t>
      </w:r>
      <w:r w:rsidR="00EF3F49"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μετά την αποφοίτησ</w:t>
      </w:r>
      <w:r w:rsidR="00EF3F49"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</w:t>
      </w:r>
      <w:r w:rsidR="00764F7B"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από το Τμήμα Εκπαίδευσης και Αγωγής στην Προσχολική </w:t>
      </w:r>
      <w:r w:rsidR="007C3E05"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Η</w:t>
      </w:r>
      <w:r w:rsidR="00764F7B" w:rsidRPr="007D1409">
        <w:rPr>
          <w:rFonts w:ascii="Garamond" w:hAnsi="Garamond" w:cs="Calibri"/>
          <w:b/>
          <w:bCs/>
          <w:i/>
          <w:iCs/>
          <w:color w:val="222A35" w:themeColor="text2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λικία</w:t>
      </w:r>
    </w:p>
    <w:p w14:paraId="791CAD2A" w14:textId="77777777" w:rsidR="0087117C" w:rsidRPr="003E2371" w:rsidRDefault="0087117C" w:rsidP="0087117C">
      <w:pPr>
        <w:shd w:val="clear" w:color="auto" w:fill="FFFFFF" w:themeFill="background1"/>
        <w:spacing w:after="0" w:line="240" w:lineRule="auto"/>
        <w:jc w:val="center"/>
        <w:rPr>
          <w:rFonts w:ascii="Garamond" w:hAnsi="Garamond" w:cs="Calibri"/>
          <w:b/>
          <w:sz w:val="28"/>
          <w:szCs w:val="28"/>
        </w:rPr>
      </w:pPr>
    </w:p>
    <w:p w14:paraId="48CE47F9" w14:textId="3C5B467C" w:rsidR="007D1409" w:rsidRPr="00FE666A" w:rsidRDefault="00046999" w:rsidP="007D1409">
      <w:pPr>
        <w:shd w:val="clear" w:color="auto" w:fill="002060"/>
        <w:jc w:val="center"/>
        <w:rPr>
          <w:rFonts w:ascii="Garamond" w:hAnsi="Garamond" w:cs="Calibri"/>
          <w:b/>
          <w:sz w:val="32"/>
          <w:szCs w:val="32"/>
        </w:rPr>
      </w:pPr>
      <w:r w:rsidRPr="007D1409">
        <w:rPr>
          <w:rFonts w:ascii="Garamond" w:hAnsi="Garamond" w:cs="Calibri"/>
          <w:b/>
          <w:sz w:val="32"/>
          <w:szCs w:val="32"/>
        </w:rPr>
        <w:t xml:space="preserve">Οδηγίες περιλήψεων </w:t>
      </w:r>
    </w:p>
    <w:p w14:paraId="06B1BB85" w14:textId="55FB061F" w:rsidR="008537FA" w:rsidRPr="005E602A" w:rsidRDefault="008537FA" w:rsidP="007D140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5E602A">
        <w:rPr>
          <w:rFonts w:ascii="Garamond" w:hAnsi="Garamond" w:cs="Calibri"/>
          <w:b/>
          <w:sz w:val="24"/>
          <w:szCs w:val="24"/>
        </w:rPr>
        <w:t>Τίτλος</w:t>
      </w:r>
      <w:r w:rsidR="005E602A" w:rsidRPr="005E602A">
        <w:rPr>
          <w:rFonts w:ascii="Garamond" w:hAnsi="Garamond" w:cs="Calibri"/>
          <w:b/>
          <w:sz w:val="24"/>
          <w:szCs w:val="24"/>
        </w:rPr>
        <w:t xml:space="preserve"> ανακοίνωσης</w:t>
      </w:r>
      <w:r w:rsidRPr="005E602A">
        <w:rPr>
          <w:rFonts w:ascii="Garamond" w:hAnsi="Garamond" w:cs="Calibri"/>
          <w:b/>
          <w:sz w:val="24"/>
          <w:szCs w:val="24"/>
        </w:rPr>
        <w:t>:</w:t>
      </w:r>
      <w:r w:rsidR="005E602A">
        <w:rPr>
          <w:rFonts w:ascii="Garamond" w:hAnsi="Garamond" w:cs="Calibri"/>
          <w:b/>
          <w:sz w:val="24"/>
          <w:szCs w:val="24"/>
        </w:rPr>
        <w:t xml:space="preserve"> </w:t>
      </w:r>
      <w:r w:rsidR="005E602A" w:rsidRPr="00AC2295">
        <w:rPr>
          <w:rFonts w:ascii="Garamond" w:hAnsi="Garamond" w:cs="Calibri"/>
          <w:b/>
          <w:i/>
          <w:iCs/>
          <w:sz w:val="24"/>
          <w:szCs w:val="24"/>
        </w:rPr>
        <w:t xml:space="preserve">Στην ελληνική και </w:t>
      </w:r>
      <w:r w:rsidR="00F6640C" w:rsidRPr="00AC2295">
        <w:rPr>
          <w:rFonts w:ascii="Garamond" w:hAnsi="Garamond" w:cs="Calibri"/>
          <w:b/>
          <w:i/>
          <w:iCs/>
          <w:sz w:val="24"/>
          <w:szCs w:val="24"/>
        </w:rPr>
        <w:t xml:space="preserve">στην </w:t>
      </w:r>
      <w:r w:rsidR="005E602A" w:rsidRPr="00AC2295">
        <w:rPr>
          <w:rFonts w:ascii="Garamond" w:hAnsi="Garamond" w:cs="Calibri"/>
          <w:b/>
          <w:i/>
          <w:iCs/>
          <w:sz w:val="24"/>
          <w:szCs w:val="24"/>
        </w:rPr>
        <w:t>αγγλική γλώσσα</w:t>
      </w:r>
      <w:r w:rsidR="005E602A">
        <w:rPr>
          <w:rFonts w:ascii="Garamond" w:hAnsi="Garamond" w:cs="Calibri"/>
          <w:b/>
          <w:sz w:val="24"/>
          <w:szCs w:val="24"/>
        </w:rPr>
        <w:t xml:space="preserve"> </w:t>
      </w:r>
    </w:p>
    <w:p w14:paraId="6B739F1A" w14:textId="77777777" w:rsidR="005E602A" w:rsidRPr="00AC2295" w:rsidRDefault="005E602A" w:rsidP="007D1409">
      <w:pPr>
        <w:spacing w:after="0" w:line="360" w:lineRule="auto"/>
        <w:jc w:val="both"/>
        <w:rPr>
          <w:rFonts w:ascii="Garamond" w:hAnsi="Garamond" w:cs="Calibri"/>
          <w:b/>
          <w:i/>
          <w:iCs/>
          <w:sz w:val="24"/>
          <w:szCs w:val="24"/>
        </w:rPr>
      </w:pPr>
      <w:r w:rsidRPr="005E602A">
        <w:rPr>
          <w:rFonts w:ascii="Garamond" w:hAnsi="Garamond" w:cs="Calibri"/>
          <w:b/>
          <w:sz w:val="24"/>
          <w:szCs w:val="24"/>
        </w:rPr>
        <w:t>Ονοματεπώνυμο:</w:t>
      </w:r>
      <w:r w:rsidR="008537FA" w:rsidRPr="005E602A">
        <w:rPr>
          <w:rFonts w:ascii="Garamond" w:hAnsi="Garamond" w:cs="Calibri"/>
          <w:b/>
          <w:sz w:val="24"/>
          <w:szCs w:val="24"/>
        </w:rPr>
        <w:t xml:space="preserve"> </w:t>
      </w:r>
      <w:r w:rsidRPr="00AC2295">
        <w:rPr>
          <w:rFonts w:ascii="Garamond" w:hAnsi="Garamond" w:cs="Calibri"/>
          <w:b/>
          <w:i/>
          <w:iCs/>
          <w:sz w:val="24"/>
          <w:szCs w:val="24"/>
        </w:rPr>
        <w:t xml:space="preserve">Στην ελληνική και </w:t>
      </w:r>
      <w:r w:rsidR="00F6640C" w:rsidRPr="00AC2295">
        <w:rPr>
          <w:rFonts w:ascii="Garamond" w:hAnsi="Garamond" w:cs="Calibri"/>
          <w:b/>
          <w:i/>
          <w:iCs/>
          <w:sz w:val="24"/>
          <w:szCs w:val="24"/>
        </w:rPr>
        <w:t xml:space="preserve">στην </w:t>
      </w:r>
      <w:r w:rsidRPr="00AC2295">
        <w:rPr>
          <w:rFonts w:ascii="Garamond" w:hAnsi="Garamond" w:cs="Calibri"/>
          <w:b/>
          <w:i/>
          <w:iCs/>
          <w:sz w:val="24"/>
          <w:szCs w:val="24"/>
        </w:rPr>
        <w:t>αγγλική γλώσσα</w:t>
      </w:r>
    </w:p>
    <w:p w14:paraId="7B375F21" w14:textId="639F6889" w:rsidR="00E669B2" w:rsidRPr="00E669B2" w:rsidRDefault="00E669B2" w:rsidP="007D140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Έτος αποφοίτησης από το Τ</w:t>
      </w:r>
      <w:r w:rsidR="00046999">
        <w:rPr>
          <w:rFonts w:ascii="Garamond" w:hAnsi="Garamond" w:cs="Calibri"/>
          <w:b/>
          <w:sz w:val="24"/>
          <w:szCs w:val="24"/>
        </w:rPr>
        <w:t>.</w:t>
      </w:r>
      <w:r>
        <w:rPr>
          <w:rFonts w:ascii="Garamond" w:hAnsi="Garamond" w:cs="Calibri"/>
          <w:b/>
          <w:sz w:val="24"/>
          <w:szCs w:val="24"/>
        </w:rPr>
        <w:t>Ε</w:t>
      </w:r>
      <w:r w:rsidR="00046999">
        <w:rPr>
          <w:rFonts w:ascii="Garamond" w:hAnsi="Garamond" w:cs="Calibri"/>
          <w:b/>
          <w:sz w:val="24"/>
          <w:szCs w:val="24"/>
        </w:rPr>
        <w:t>.</w:t>
      </w:r>
      <w:r>
        <w:rPr>
          <w:rFonts w:ascii="Garamond" w:hAnsi="Garamond" w:cs="Calibri"/>
          <w:b/>
          <w:sz w:val="24"/>
          <w:szCs w:val="24"/>
        </w:rPr>
        <w:t>Α</w:t>
      </w:r>
      <w:r w:rsidR="00046999">
        <w:rPr>
          <w:rFonts w:ascii="Garamond" w:hAnsi="Garamond" w:cs="Calibri"/>
          <w:b/>
          <w:sz w:val="24"/>
          <w:szCs w:val="24"/>
        </w:rPr>
        <w:t>.</w:t>
      </w:r>
      <w:r>
        <w:rPr>
          <w:rFonts w:ascii="Garamond" w:hAnsi="Garamond" w:cs="Calibri"/>
          <w:b/>
          <w:sz w:val="24"/>
          <w:szCs w:val="24"/>
        </w:rPr>
        <w:t>Π</w:t>
      </w:r>
      <w:r w:rsidR="00046999">
        <w:rPr>
          <w:rFonts w:ascii="Garamond" w:hAnsi="Garamond" w:cs="Calibri"/>
          <w:b/>
          <w:sz w:val="24"/>
          <w:szCs w:val="24"/>
        </w:rPr>
        <w:t>.</w:t>
      </w:r>
      <w:r>
        <w:rPr>
          <w:rFonts w:ascii="Garamond" w:hAnsi="Garamond" w:cs="Calibri"/>
          <w:b/>
          <w:sz w:val="24"/>
          <w:szCs w:val="24"/>
        </w:rPr>
        <w:t>Η</w:t>
      </w:r>
      <w:r w:rsidR="00046999">
        <w:rPr>
          <w:rFonts w:ascii="Garamond" w:hAnsi="Garamond" w:cs="Calibri"/>
          <w:b/>
          <w:sz w:val="24"/>
          <w:szCs w:val="24"/>
        </w:rPr>
        <w:t>.</w:t>
      </w:r>
      <w:r>
        <w:rPr>
          <w:rFonts w:ascii="Garamond" w:hAnsi="Garamond" w:cs="Calibri"/>
          <w:b/>
          <w:sz w:val="24"/>
          <w:szCs w:val="24"/>
        </w:rPr>
        <w:t xml:space="preserve">: </w:t>
      </w:r>
    </w:p>
    <w:p w14:paraId="4DABA038" w14:textId="77777777" w:rsidR="008537FA" w:rsidRPr="00AC2295" w:rsidRDefault="005E602A" w:rsidP="007D1409">
      <w:pPr>
        <w:spacing w:after="0" w:line="360" w:lineRule="auto"/>
        <w:jc w:val="both"/>
        <w:rPr>
          <w:rFonts w:ascii="Garamond" w:hAnsi="Garamond" w:cs="Calibri"/>
          <w:b/>
          <w:i/>
          <w:iCs/>
          <w:sz w:val="24"/>
          <w:szCs w:val="24"/>
        </w:rPr>
      </w:pPr>
      <w:r w:rsidRPr="005E602A">
        <w:rPr>
          <w:rFonts w:ascii="Garamond" w:hAnsi="Garamond" w:cs="Calibri"/>
          <w:b/>
          <w:sz w:val="24"/>
          <w:szCs w:val="24"/>
        </w:rPr>
        <w:t xml:space="preserve">Επαγγελματική </w:t>
      </w:r>
      <w:r w:rsidR="008537FA" w:rsidRPr="005E602A">
        <w:rPr>
          <w:rFonts w:ascii="Garamond" w:hAnsi="Garamond" w:cs="Calibri"/>
          <w:b/>
          <w:sz w:val="24"/>
          <w:szCs w:val="24"/>
        </w:rPr>
        <w:t>ιδιότητα:</w:t>
      </w:r>
      <w:r w:rsidRPr="005E602A">
        <w:rPr>
          <w:rFonts w:ascii="Garamond" w:hAnsi="Garamond" w:cs="Calibri"/>
          <w:b/>
          <w:sz w:val="24"/>
          <w:szCs w:val="24"/>
        </w:rPr>
        <w:t xml:space="preserve"> </w:t>
      </w:r>
      <w:r w:rsidRPr="00AC2295">
        <w:rPr>
          <w:rFonts w:ascii="Garamond" w:hAnsi="Garamond" w:cs="Calibri"/>
          <w:b/>
          <w:i/>
          <w:iCs/>
          <w:sz w:val="24"/>
          <w:szCs w:val="24"/>
        </w:rPr>
        <w:t>Στην ελληνική και</w:t>
      </w:r>
      <w:r w:rsidR="00F6640C" w:rsidRPr="00AC2295">
        <w:rPr>
          <w:rFonts w:ascii="Garamond" w:hAnsi="Garamond" w:cs="Calibri"/>
          <w:b/>
          <w:i/>
          <w:iCs/>
          <w:sz w:val="24"/>
          <w:szCs w:val="24"/>
        </w:rPr>
        <w:t xml:space="preserve"> στην</w:t>
      </w:r>
      <w:r w:rsidRPr="00AC2295">
        <w:rPr>
          <w:rFonts w:ascii="Garamond" w:hAnsi="Garamond" w:cs="Calibri"/>
          <w:b/>
          <w:i/>
          <w:iCs/>
          <w:sz w:val="24"/>
          <w:szCs w:val="24"/>
        </w:rPr>
        <w:t xml:space="preserve"> αγγλική γλώσσα</w:t>
      </w:r>
    </w:p>
    <w:p w14:paraId="4AB13D25" w14:textId="77777777" w:rsidR="00FE666A" w:rsidRPr="00352AA6" w:rsidRDefault="005E602A" w:rsidP="007D140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 w:rsidRPr="005E602A">
        <w:rPr>
          <w:rFonts w:ascii="Garamond" w:hAnsi="Garamond" w:cs="Calibri"/>
          <w:b/>
          <w:sz w:val="24"/>
          <w:szCs w:val="24"/>
          <w:lang w:val="en-US"/>
        </w:rPr>
        <w:t>Email</w:t>
      </w:r>
      <w:r w:rsidR="00AC2295">
        <w:rPr>
          <w:rFonts w:ascii="Garamond" w:hAnsi="Garamond" w:cs="Calibri"/>
          <w:b/>
          <w:sz w:val="24"/>
          <w:szCs w:val="24"/>
        </w:rPr>
        <w:t xml:space="preserve"> επικοινωνίας</w:t>
      </w:r>
      <w:r w:rsidRPr="005E602A">
        <w:rPr>
          <w:rFonts w:ascii="Garamond" w:hAnsi="Garamond" w:cs="Calibri"/>
          <w:b/>
          <w:sz w:val="24"/>
          <w:szCs w:val="24"/>
        </w:rPr>
        <w:t xml:space="preserve">: </w:t>
      </w:r>
    </w:p>
    <w:p w14:paraId="290B4C51" w14:textId="77AB9B4E" w:rsidR="005E602A" w:rsidRPr="007C3E05" w:rsidRDefault="00352AA6" w:rsidP="007D140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  <w:lang w:val="en-US"/>
        </w:rPr>
        <w:t>Email</w:t>
      </w:r>
      <w:r w:rsidRPr="00352AA6">
        <w:rPr>
          <w:rFonts w:ascii="Garamond" w:hAnsi="Garamond" w:cs="Calibri"/>
          <w:b/>
          <w:sz w:val="24"/>
          <w:szCs w:val="24"/>
        </w:rPr>
        <w:t xml:space="preserve"> </w:t>
      </w:r>
      <w:r>
        <w:rPr>
          <w:rFonts w:ascii="Garamond" w:hAnsi="Garamond" w:cs="Calibri"/>
          <w:b/>
          <w:sz w:val="24"/>
          <w:szCs w:val="24"/>
        </w:rPr>
        <w:t>α</w:t>
      </w:r>
      <w:r w:rsidR="00AC2295">
        <w:rPr>
          <w:rFonts w:ascii="Garamond" w:hAnsi="Garamond" w:cs="Calibri"/>
          <w:b/>
          <w:sz w:val="24"/>
          <w:szCs w:val="24"/>
        </w:rPr>
        <w:t>ποστολή</w:t>
      </w:r>
      <w:r>
        <w:rPr>
          <w:rFonts w:ascii="Garamond" w:hAnsi="Garamond" w:cs="Calibri"/>
          <w:b/>
          <w:sz w:val="24"/>
          <w:szCs w:val="24"/>
        </w:rPr>
        <w:t>ς</w:t>
      </w:r>
      <w:r w:rsidR="00AC2295">
        <w:rPr>
          <w:rFonts w:ascii="Garamond" w:hAnsi="Garamond" w:cs="Calibri"/>
          <w:b/>
          <w:sz w:val="24"/>
          <w:szCs w:val="24"/>
        </w:rPr>
        <w:t xml:space="preserve"> περιλήψεων έως </w:t>
      </w:r>
      <w:r w:rsidR="00DD1A00" w:rsidRPr="00DD1A00">
        <w:rPr>
          <w:rFonts w:ascii="Garamond" w:hAnsi="Garamond" w:cs="Calibri"/>
          <w:b/>
          <w:sz w:val="24"/>
          <w:szCs w:val="24"/>
          <w:u w:val="single"/>
        </w:rPr>
        <w:t xml:space="preserve">30 </w:t>
      </w:r>
      <w:r w:rsidR="00DD1A00">
        <w:rPr>
          <w:rFonts w:ascii="Garamond" w:hAnsi="Garamond" w:cs="Calibri"/>
          <w:b/>
          <w:sz w:val="24"/>
          <w:szCs w:val="24"/>
          <w:u w:val="single"/>
        </w:rPr>
        <w:t>Ιουνίου</w:t>
      </w:r>
      <w:r w:rsidR="00AC2295" w:rsidRPr="00AC2295">
        <w:rPr>
          <w:rFonts w:ascii="Garamond" w:hAnsi="Garamond" w:cs="Calibri"/>
          <w:b/>
          <w:sz w:val="24"/>
          <w:szCs w:val="24"/>
          <w:u w:val="single"/>
        </w:rPr>
        <w:t xml:space="preserve"> 2026:</w:t>
      </w:r>
      <w:r w:rsidR="00AC2295">
        <w:rPr>
          <w:rFonts w:ascii="Garamond" w:hAnsi="Garamond" w:cs="Calibri"/>
          <w:b/>
          <w:sz w:val="24"/>
          <w:szCs w:val="24"/>
        </w:rPr>
        <w:t xml:space="preserve"> </w:t>
      </w:r>
      <w:hyperlink r:id="rId9" w:history="1">
        <w:r w:rsidRPr="00B80C78">
          <w:rPr>
            <w:rStyle w:val="-"/>
            <w:rFonts w:ascii="Garamond" w:hAnsi="Garamond" w:cs="Calibri"/>
            <w:b/>
            <w:sz w:val="24"/>
            <w:szCs w:val="24"/>
          </w:rPr>
          <w:t>teapiekpa87@gmail.com</w:t>
        </w:r>
      </w:hyperlink>
      <w:r>
        <w:rPr>
          <w:rFonts w:ascii="Garamond" w:hAnsi="Garamond" w:cs="Calibri"/>
          <w:b/>
          <w:sz w:val="24"/>
          <w:szCs w:val="24"/>
        </w:rPr>
        <w:t xml:space="preserve"> </w:t>
      </w:r>
    </w:p>
    <w:p w14:paraId="5050023F" w14:textId="77777777" w:rsidR="0087117C" w:rsidRPr="003E2371" w:rsidRDefault="0087117C" w:rsidP="007D1409">
      <w:pPr>
        <w:spacing w:after="0" w:line="360" w:lineRule="auto"/>
        <w:jc w:val="center"/>
        <w:rPr>
          <w:rFonts w:ascii="Garamond" w:hAnsi="Garamond" w:cs="Calibri"/>
          <w:b/>
          <w:sz w:val="24"/>
          <w:szCs w:val="24"/>
        </w:rPr>
      </w:pPr>
    </w:p>
    <w:p w14:paraId="317B96DE" w14:textId="42444676" w:rsidR="005E602A" w:rsidRPr="007D1409" w:rsidRDefault="005E602A" w:rsidP="007D1409">
      <w:pPr>
        <w:spacing w:after="0" w:line="360" w:lineRule="auto"/>
        <w:jc w:val="center"/>
        <w:rPr>
          <w:rFonts w:ascii="Garamond" w:hAnsi="Garamond" w:cs="Calibri"/>
          <w:b/>
          <w:color w:val="222A35" w:themeColor="text2" w:themeShade="80"/>
          <w:sz w:val="28"/>
          <w:szCs w:val="28"/>
          <w:u w:val="single"/>
        </w:rPr>
      </w:pPr>
      <w:r w:rsidRPr="007D1409">
        <w:rPr>
          <w:rFonts w:ascii="Garamond" w:hAnsi="Garamond" w:cs="Calibri"/>
          <w:b/>
          <w:color w:val="222A35" w:themeColor="text2" w:themeShade="80"/>
          <w:sz w:val="28"/>
          <w:szCs w:val="28"/>
          <w:u w:val="single"/>
        </w:rPr>
        <w:t>Περίληψη/</w:t>
      </w:r>
      <w:r w:rsidRPr="007D1409">
        <w:rPr>
          <w:rFonts w:ascii="Garamond" w:hAnsi="Garamond" w:cs="Calibri"/>
          <w:b/>
          <w:color w:val="222A35" w:themeColor="text2" w:themeShade="80"/>
          <w:sz w:val="28"/>
          <w:szCs w:val="28"/>
          <w:u w:val="single"/>
          <w:lang w:val="en-US"/>
        </w:rPr>
        <w:t>abstract</w:t>
      </w:r>
      <w:r w:rsidRPr="007D1409">
        <w:rPr>
          <w:rFonts w:ascii="Garamond" w:hAnsi="Garamond" w:cs="Calibri"/>
          <w:b/>
          <w:color w:val="222A35" w:themeColor="text2" w:themeShade="80"/>
          <w:sz w:val="28"/>
          <w:szCs w:val="28"/>
          <w:u w:val="single"/>
        </w:rPr>
        <w:t xml:space="preserve"> </w:t>
      </w:r>
    </w:p>
    <w:p w14:paraId="6D579B83" w14:textId="77777777" w:rsidR="005E602A" w:rsidRDefault="005E602A" w:rsidP="007D140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Γλώσσα περίληψης: Σ</w:t>
      </w:r>
      <w:r w:rsidRPr="005E602A">
        <w:rPr>
          <w:rFonts w:ascii="Garamond" w:hAnsi="Garamond" w:cs="Calibri"/>
          <w:b/>
          <w:sz w:val="24"/>
          <w:szCs w:val="24"/>
        </w:rPr>
        <w:t xml:space="preserve">την ελληνική και </w:t>
      </w:r>
      <w:r w:rsidR="00F6640C">
        <w:rPr>
          <w:rFonts w:ascii="Garamond" w:hAnsi="Garamond" w:cs="Calibri"/>
          <w:b/>
          <w:sz w:val="24"/>
          <w:szCs w:val="24"/>
        </w:rPr>
        <w:t xml:space="preserve">στην </w:t>
      </w:r>
      <w:r w:rsidRPr="005E602A">
        <w:rPr>
          <w:rFonts w:ascii="Garamond" w:hAnsi="Garamond" w:cs="Calibri"/>
          <w:b/>
          <w:sz w:val="24"/>
          <w:szCs w:val="24"/>
        </w:rPr>
        <w:t xml:space="preserve">αγγλική γλώσσα </w:t>
      </w:r>
    </w:p>
    <w:p w14:paraId="76D65383" w14:textId="09A5FD32" w:rsidR="005E602A" w:rsidRPr="00695199" w:rsidRDefault="005E602A" w:rsidP="007D1409">
      <w:pPr>
        <w:spacing w:after="0" w:line="360" w:lineRule="auto"/>
        <w:jc w:val="both"/>
        <w:rPr>
          <w:rFonts w:ascii="Garamond" w:hAnsi="Garamond" w:cs="Calibri"/>
          <w:b/>
          <w:sz w:val="24"/>
          <w:szCs w:val="24"/>
          <w:lang w:val="en-US"/>
        </w:rPr>
      </w:pPr>
      <w:r w:rsidRPr="005E602A">
        <w:rPr>
          <w:rFonts w:ascii="Garamond" w:hAnsi="Garamond" w:cs="Calibri"/>
          <w:b/>
          <w:sz w:val="24"/>
          <w:szCs w:val="24"/>
        </w:rPr>
        <w:t>Έκταση περίληψης:  έως  250 λέξεις</w:t>
      </w:r>
    </w:p>
    <w:p w14:paraId="430CD5D8" w14:textId="3F0B842C" w:rsidR="005E602A" w:rsidRPr="0087117C" w:rsidRDefault="008537FA" w:rsidP="007D1409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Calibri"/>
          <w:sz w:val="24"/>
          <w:szCs w:val="24"/>
        </w:rPr>
      </w:pPr>
      <w:r w:rsidRPr="005E602A">
        <w:rPr>
          <w:rFonts w:ascii="Garamond" w:hAnsi="Garamond" w:cs="Calibri"/>
          <w:sz w:val="24"/>
          <w:szCs w:val="24"/>
        </w:rPr>
        <w:t xml:space="preserve">Η περίληψη για τις </w:t>
      </w:r>
      <w:r w:rsidRPr="005E602A">
        <w:rPr>
          <w:rFonts w:ascii="Garamond" w:hAnsi="Garamond" w:cs="Calibri"/>
          <w:b/>
          <w:sz w:val="24"/>
          <w:szCs w:val="24"/>
        </w:rPr>
        <w:t>ερευνητικές ανακοινώσεις</w:t>
      </w:r>
      <w:r w:rsidRPr="005E602A">
        <w:rPr>
          <w:rFonts w:ascii="Garamond" w:hAnsi="Garamond" w:cs="Calibri"/>
          <w:sz w:val="24"/>
          <w:szCs w:val="24"/>
        </w:rPr>
        <w:t xml:space="preserve"> </w:t>
      </w:r>
      <w:r w:rsidR="005E602A" w:rsidRPr="005E602A">
        <w:rPr>
          <w:rFonts w:ascii="Garamond" w:hAnsi="Garamond" w:cs="Calibri"/>
          <w:sz w:val="24"/>
          <w:szCs w:val="24"/>
        </w:rPr>
        <w:t xml:space="preserve">θα περιλαμβάνει </w:t>
      </w:r>
      <w:r w:rsidRPr="005E602A">
        <w:rPr>
          <w:rFonts w:ascii="Garamond" w:hAnsi="Garamond" w:cs="Calibri"/>
          <w:sz w:val="24"/>
          <w:szCs w:val="24"/>
        </w:rPr>
        <w:t>μία σύντομη θεωρητική το</w:t>
      </w:r>
      <w:r w:rsidR="00F6640C">
        <w:rPr>
          <w:rFonts w:ascii="Garamond" w:hAnsi="Garamond" w:cs="Calibri"/>
          <w:sz w:val="24"/>
          <w:szCs w:val="24"/>
        </w:rPr>
        <w:t>ποθέτηση, τον σκοπό της έρευνας</w:t>
      </w:r>
      <w:r w:rsidRPr="005E602A">
        <w:rPr>
          <w:rFonts w:ascii="Garamond" w:hAnsi="Garamond" w:cs="Calibri"/>
          <w:sz w:val="24"/>
          <w:szCs w:val="24"/>
        </w:rPr>
        <w:t xml:space="preserve">, τα βασικά ερωτήματα, τη μεθοδολογική προσέγγιση, τα </w:t>
      </w:r>
      <w:r w:rsidRPr="005E602A">
        <w:rPr>
          <w:rFonts w:ascii="Garamond" w:hAnsi="Garamond" w:cs="Calibri"/>
          <w:sz w:val="24"/>
          <w:szCs w:val="24"/>
        </w:rPr>
        <w:lastRenderedPageBreak/>
        <w:t xml:space="preserve">ερευνητικά εργαλεία, το δείγμα, </w:t>
      </w:r>
      <w:r w:rsidR="005E602A" w:rsidRPr="005E602A">
        <w:rPr>
          <w:rFonts w:ascii="Garamond" w:hAnsi="Garamond" w:cs="Calibri"/>
          <w:sz w:val="24"/>
          <w:szCs w:val="24"/>
        </w:rPr>
        <w:t>τη μέθοδο ανάλυσης ευρημάτων,</w:t>
      </w:r>
      <w:r w:rsidRPr="005E602A">
        <w:rPr>
          <w:rFonts w:ascii="Garamond" w:hAnsi="Garamond" w:cs="Calibri"/>
          <w:sz w:val="24"/>
          <w:szCs w:val="24"/>
        </w:rPr>
        <w:t xml:space="preserve"> τ</w:t>
      </w:r>
      <w:r w:rsidR="005E602A" w:rsidRPr="005E602A">
        <w:rPr>
          <w:rFonts w:ascii="Garamond" w:hAnsi="Garamond" w:cs="Calibri"/>
          <w:sz w:val="24"/>
          <w:szCs w:val="24"/>
        </w:rPr>
        <w:t xml:space="preserve">α βασικά ευρήματα/συμπεράσματα και έως 5 λέξεις κλειδιά. </w:t>
      </w:r>
    </w:p>
    <w:p w14:paraId="5E748B25" w14:textId="77777777" w:rsidR="008537FA" w:rsidRPr="005E602A" w:rsidRDefault="008537FA" w:rsidP="007D1409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Calibri"/>
          <w:sz w:val="24"/>
          <w:szCs w:val="24"/>
        </w:rPr>
      </w:pPr>
      <w:r w:rsidRPr="005E602A">
        <w:rPr>
          <w:rFonts w:ascii="Garamond" w:hAnsi="Garamond" w:cs="Calibri"/>
          <w:sz w:val="24"/>
          <w:szCs w:val="24"/>
        </w:rPr>
        <w:t xml:space="preserve">Η περίληψη που αφορά τις </w:t>
      </w:r>
      <w:r w:rsidRPr="005E602A">
        <w:rPr>
          <w:rFonts w:ascii="Garamond" w:hAnsi="Garamond" w:cs="Calibri"/>
          <w:b/>
          <w:sz w:val="24"/>
          <w:szCs w:val="24"/>
        </w:rPr>
        <w:t>εκπαιδευτικές πρακτικές</w:t>
      </w:r>
      <w:r w:rsidRPr="005E602A">
        <w:rPr>
          <w:rFonts w:ascii="Garamond" w:hAnsi="Garamond" w:cs="Calibri"/>
          <w:sz w:val="24"/>
          <w:szCs w:val="24"/>
        </w:rPr>
        <w:t xml:space="preserve"> θα περιλαμβάνει τον σκοπό της εκπαιδευτικής δράσης</w:t>
      </w:r>
      <w:r w:rsidR="005E602A" w:rsidRPr="005E602A">
        <w:rPr>
          <w:rFonts w:ascii="Garamond" w:hAnsi="Garamond" w:cs="Calibri"/>
          <w:sz w:val="24"/>
          <w:szCs w:val="24"/>
        </w:rPr>
        <w:t>, τα εργαλεία, τον σχεδιασμό, τα αποτελέσματα</w:t>
      </w:r>
      <w:r w:rsidRPr="005E602A">
        <w:rPr>
          <w:rFonts w:ascii="Garamond" w:hAnsi="Garamond" w:cs="Calibri"/>
          <w:sz w:val="24"/>
          <w:szCs w:val="24"/>
        </w:rPr>
        <w:t xml:space="preserve"> </w:t>
      </w:r>
      <w:r w:rsidR="005E602A" w:rsidRPr="005E602A">
        <w:rPr>
          <w:rFonts w:ascii="Garamond" w:hAnsi="Garamond" w:cs="Calibri"/>
          <w:sz w:val="24"/>
          <w:szCs w:val="24"/>
        </w:rPr>
        <w:t xml:space="preserve">και έως 5 λέξεις κλειδιά. </w:t>
      </w:r>
    </w:p>
    <w:p w14:paraId="17851192" w14:textId="6BFF993A" w:rsidR="008537FA" w:rsidRPr="00A81E0B" w:rsidRDefault="008537FA" w:rsidP="007D1409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Calibri"/>
          <w:sz w:val="24"/>
          <w:szCs w:val="24"/>
        </w:rPr>
      </w:pPr>
      <w:r w:rsidRPr="005E602A">
        <w:rPr>
          <w:rFonts w:ascii="Garamond" w:hAnsi="Garamond" w:cs="Calibri"/>
          <w:sz w:val="24"/>
          <w:szCs w:val="24"/>
        </w:rPr>
        <w:t xml:space="preserve">Η περίληψη που αφορά </w:t>
      </w:r>
      <w:r w:rsidRPr="005E602A">
        <w:rPr>
          <w:rFonts w:ascii="Garamond" w:hAnsi="Garamond" w:cs="Calibri"/>
          <w:b/>
          <w:sz w:val="24"/>
          <w:szCs w:val="24"/>
        </w:rPr>
        <w:t>θεωρητικές προσεγγίσεις</w:t>
      </w:r>
      <w:r w:rsidRPr="005E602A">
        <w:rPr>
          <w:rFonts w:ascii="Garamond" w:hAnsi="Garamond" w:cs="Calibri"/>
          <w:sz w:val="24"/>
          <w:szCs w:val="24"/>
        </w:rPr>
        <w:t xml:space="preserve"> θα περιλαμβάνει το θεωρητικό πλαίσιο και τους</w:t>
      </w:r>
      <w:r w:rsidR="005E602A">
        <w:rPr>
          <w:rFonts w:ascii="Garamond" w:hAnsi="Garamond" w:cs="Calibri"/>
          <w:sz w:val="24"/>
          <w:szCs w:val="24"/>
        </w:rPr>
        <w:t xml:space="preserve">  θεωρητικούς αναστοχασμούς, </w:t>
      </w:r>
      <w:r w:rsidRPr="005E602A">
        <w:rPr>
          <w:rFonts w:ascii="Garamond" w:hAnsi="Garamond" w:cs="Calibri"/>
          <w:sz w:val="24"/>
          <w:szCs w:val="24"/>
        </w:rPr>
        <w:t xml:space="preserve">προβληματισμούς </w:t>
      </w:r>
      <w:r w:rsidR="005E602A" w:rsidRPr="005E602A">
        <w:rPr>
          <w:rFonts w:ascii="Garamond" w:hAnsi="Garamond" w:cs="Calibri"/>
          <w:sz w:val="24"/>
          <w:szCs w:val="24"/>
        </w:rPr>
        <w:t xml:space="preserve">και έως 5 λέξεις κλειδιά. </w:t>
      </w:r>
    </w:p>
    <w:p w14:paraId="66FFBBD1" w14:textId="77777777" w:rsidR="005E602A" w:rsidRDefault="005E602A" w:rsidP="007D1409">
      <w:p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5E602A">
        <w:rPr>
          <w:rFonts w:ascii="Garamond" w:hAnsi="Garamond" w:cs="Calibri"/>
          <w:b/>
          <w:sz w:val="24"/>
          <w:szCs w:val="24"/>
        </w:rPr>
        <w:t xml:space="preserve"> Σημείωση:</w:t>
      </w:r>
      <w:r>
        <w:rPr>
          <w:rFonts w:ascii="Garamond" w:hAnsi="Garamond" w:cs="Calibri"/>
          <w:sz w:val="24"/>
          <w:szCs w:val="24"/>
        </w:rPr>
        <w:t xml:space="preserve"> </w:t>
      </w:r>
    </w:p>
    <w:p w14:paraId="7BD54073" w14:textId="5C24A517" w:rsidR="005E602A" w:rsidRPr="00E669B2" w:rsidRDefault="005E602A" w:rsidP="007D1409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Garamond" w:hAnsi="Garamond" w:cs="Calibri"/>
          <w:sz w:val="24"/>
          <w:szCs w:val="24"/>
        </w:rPr>
      </w:pPr>
      <w:r w:rsidRPr="005E602A">
        <w:rPr>
          <w:rFonts w:ascii="Garamond" w:hAnsi="Garamond" w:cs="Calibri"/>
          <w:sz w:val="24"/>
          <w:szCs w:val="24"/>
          <w:u w:val="single"/>
        </w:rPr>
        <w:t>Οι ανακοινώσεις θα γίνουν στην ελληνική γλώσσα</w:t>
      </w:r>
      <w:r w:rsidR="00E669B2">
        <w:rPr>
          <w:rFonts w:ascii="Garamond" w:hAnsi="Garamond" w:cs="Calibri"/>
          <w:sz w:val="24"/>
          <w:szCs w:val="24"/>
          <w:u w:val="single"/>
        </w:rPr>
        <w:t xml:space="preserve"> </w:t>
      </w:r>
    </w:p>
    <w:p w14:paraId="5E68471E" w14:textId="358C132D" w:rsidR="00E669B2" w:rsidRPr="00F6640C" w:rsidRDefault="00E669B2" w:rsidP="007D1409">
      <w:pPr>
        <w:pStyle w:val="a4"/>
        <w:numPr>
          <w:ilvl w:val="0"/>
          <w:numId w:val="4"/>
        </w:numPr>
        <w:spacing w:after="0" w:line="360" w:lineRule="auto"/>
        <w:ind w:left="0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  <w:u w:val="single"/>
        </w:rPr>
        <w:t xml:space="preserve">Ο χρόνος των παρουσιάσεων θα είναι 15 λεπτά. </w:t>
      </w:r>
    </w:p>
    <w:sectPr w:rsidR="00E669B2" w:rsidRPr="00F66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C95"/>
    <w:multiLevelType w:val="multilevel"/>
    <w:tmpl w:val="0A6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87F48"/>
    <w:multiLevelType w:val="hybridMultilevel"/>
    <w:tmpl w:val="78A82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74AF8"/>
    <w:multiLevelType w:val="multilevel"/>
    <w:tmpl w:val="BCD4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D723F"/>
    <w:multiLevelType w:val="hybridMultilevel"/>
    <w:tmpl w:val="D4C08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300681">
    <w:abstractNumId w:val="2"/>
  </w:num>
  <w:num w:numId="2" w16cid:durableId="1380008194">
    <w:abstractNumId w:val="0"/>
  </w:num>
  <w:num w:numId="3" w16cid:durableId="65999137">
    <w:abstractNumId w:val="3"/>
  </w:num>
  <w:num w:numId="4" w16cid:durableId="138891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FA"/>
    <w:rsid w:val="00037BFF"/>
    <w:rsid w:val="00046999"/>
    <w:rsid w:val="000C40BF"/>
    <w:rsid w:val="001065C3"/>
    <w:rsid w:val="00156952"/>
    <w:rsid w:val="001F72D8"/>
    <w:rsid w:val="00251D4A"/>
    <w:rsid w:val="0034315D"/>
    <w:rsid w:val="00352AA6"/>
    <w:rsid w:val="00376F6A"/>
    <w:rsid w:val="003E2371"/>
    <w:rsid w:val="003E3ADB"/>
    <w:rsid w:val="00586943"/>
    <w:rsid w:val="005B0B1F"/>
    <w:rsid w:val="005E602A"/>
    <w:rsid w:val="006805DB"/>
    <w:rsid w:val="00695199"/>
    <w:rsid w:val="006D3DEE"/>
    <w:rsid w:val="00764F7B"/>
    <w:rsid w:val="00765150"/>
    <w:rsid w:val="00783130"/>
    <w:rsid w:val="007C3E05"/>
    <w:rsid w:val="007D1409"/>
    <w:rsid w:val="007F3238"/>
    <w:rsid w:val="00823515"/>
    <w:rsid w:val="008537FA"/>
    <w:rsid w:val="0087117C"/>
    <w:rsid w:val="00877267"/>
    <w:rsid w:val="009F4273"/>
    <w:rsid w:val="00A4289E"/>
    <w:rsid w:val="00A81E0B"/>
    <w:rsid w:val="00AC2295"/>
    <w:rsid w:val="00DD1A00"/>
    <w:rsid w:val="00E669B2"/>
    <w:rsid w:val="00E751F7"/>
    <w:rsid w:val="00EC0962"/>
    <w:rsid w:val="00EF3F49"/>
    <w:rsid w:val="00F37E7F"/>
    <w:rsid w:val="00F6640C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2A51"/>
  <w15:chartTrackingRefBased/>
  <w15:docId w15:val="{F3074DEB-0C9C-4291-860C-46744819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537FA"/>
    <w:pPr>
      <w:spacing w:after="0" w:line="240" w:lineRule="auto"/>
    </w:pPr>
    <w:rPr>
      <w:rFonts w:ascii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χολίου Char"/>
    <w:basedOn w:val="a0"/>
    <w:link w:val="a3"/>
    <w:uiPriority w:val="99"/>
    <w:semiHidden/>
    <w:rsid w:val="008537FA"/>
    <w:rPr>
      <w:rFonts w:ascii="Times New Roman" w:hAnsi="Times New Roman" w:cs="Times New Roman"/>
      <w:sz w:val="20"/>
      <w:szCs w:val="20"/>
      <w:lang w:eastAsia="el-GR"/>
    </w:rPr>
  </w:style>
  <w:style w:type="paragraph" w:styleId="a4">
    <w:name w:val="List Paragraph"/>
    <w:basedOn w:val="a"/>
    <w:uiPriority w:val="34"/>
    <w:qFormat/>
    <w:rsid w:val="008537F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C229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2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apiekpa87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C6FD-C5C6-4931-9A10-28FB12F7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Theofanis Ketas</cp:lastModifiedBy>
  <cp:revision>2</cp:revision>
  <dcterms:created xsi:type="dcterms:W3CDTF">2026-04-21T06:42:00Z</dcterms:created>
  <dcterms:modified xsi:type="dcterms:W3CDTF">2026-04-21T06:42:00Z</dcterms:modified>
</cp:coreProperties>
</file>